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16E8B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3"/>
      </w:pPr>
      <w:r>
        <w:rPr>
          <w:b/>
          <w:sz w:val="24"/>
        </w:rPr>
        <w:t>中小企业声明函（工程、服务）</w:t>
      </w:r>
    </w:p>
    <w:p w14:paraId="09B5F620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>本公司（联合体）郑重声明，根据《政府采购促进中小企业发展管理办法》（财库﹝2020﹞46 号）的规定，本公司（联合体）参加</w:t>
      </w:r>
      <w:r>
        <w:rPr>
          <w:u w:val="single"/>
        </w:rPr>
        <w:t>（单位名称）</w:t>
      </w:r>
      <w:r>
        <w:t>的</w:t>
      </w:r>
      <w:r>
        <w:rPr>
          <w:u w:val="single"/>
        </w:rPr>
        <w:t>（项目名称）</w:t>
      </w:r>
      <w: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63BB9B94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 xml:space="preserve"> 1.（标的名称），属于（</w:t>
      </w:r>
      <w:r>
        <w:rPr>
          <w:rFonts w:hint="eastAsia"/>
          <w:lang w:val="en-US" w:eastAsia="zh-CN"/>
        </w:rPr>
        <w:t>建筑业</w:t>
      </w:r>
      <w:r>
        <w:t>）行业；承建（承接）企业为（企业名称），从业人员__________________人，营业收入为__________________万元，资产总额为__________________万元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，属于（中型企业、小型企业、微型企业）；</w:t>
      </w:r>
      <w:bookmarkStart w:id="0" w:name="_GoBack"/>
      <w:bookmarkEnd w:id="0"/>
    </w:p>
    <w:p w14:paraId="07AEB935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 xml:space="preserve"> 2.（标的名称），属于（磋商文件中明确的所属行业）行业；承建（承接）企业为（企业名称），从业人员__________________人，营业收入为__________________万元，资产总额为__________________万元</w:t>
      </w:r>
      <w:r>
        <w:rPr>
          <w:sz w:val="7"/>
        </w:rPr>
        <w:t>1</w:t>
      </w:r>
      <w:r>
        <w:t>，属于（中型企业、小型企业、微型企业）；</w:t>
      </w:r>
    </w:p>
    <w:p w14:paraId="45649759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>……</w:t>
      </w:r>
    </w:p>
    <w:p w14:paraId="1110EA01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>以上企业，不属于大企业的分支机构，不存在控股股东为大企业的情形，也不存在与大企业的负责人为同一人的情形。</w:t>
      </w:r>
    </w:p>
    <w:p w14:paraId="3223D80E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>本企业对上述声明内容的真实性负责。如有虚假，将依法承担相应责任。</w:t>
      </w:r>
    </w:p>
    <w:p w14:paraId="4DE62AD3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</w:pPr>
      <w:r>
        <w:t xml:space="preserve"> 企业名称（盖章）：__________________</w:t>
      </w:r>
    </w:p>
    <w:p w14:paraId="289B4D8A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</w:pPr>
      <w:r>
        <w:t xml:space="preserve"> 日  期：__________________</w:t>
      </w:r>
    </w:p>
    <w:p w14:paraId="0362C4AF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>1：从业人员、营业收入、资产总额填报上一年度数据，无上一年度数据的新成立企业可不填报。</w:t>
      </w:r>
    </w:p>
    <w:p w14:paraId="1DD26BFD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textAlignment w:val="auto"/>
      </w:pPr>
      <w:r>
        <w:t>2：供应商应当自行核实是否属于小微企业，并认真填写声明函，若有虚假将追究其责任。</w:t>
      </w:r>
    </w:p>
    <w:p w14:paraId="24D54B0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sectPr>
      <w:pgSz w:w="11900" w:h="16821"/>
      <w:pgMar w:top="1440" w:right="1080" w:bottom="1440" w:left="1080" w:header="720" w:footer="720" w:gutter="0"/>
      <w:pgNumType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A6B23"/>
    <w:rsid w:val="19813E5C"/>
    <w:rsid w:val="2A2A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2026-01-26T03:22:00Z</dcterms:created>
  <dc:creator>张少捷-锐捷</dc:creator>
  <cp:lastModifiedBy>张少捷-锐捷</cp:lastModifiedBy>
  <dcterms:modified xsi:type="dcterms:W3CDTF">2026-01-26T03:23:21Z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5FF8E558614E419B960B566BB49ED4E0_11</vt:lpwstr>
  </property>
  <property fmtid="{D5CDD505-2E9C-101B-9397-08002B2CF9AE}" pid="4" name="KSOTemplateDocerSaveRecord">
    <vt:lpwstr>eyJoZGlkIjoiYjI5ZDhjZDdhZTYzNTMyNTU0N2JhMDJkNGJhMGRiMzIiLCJ1c2VySWQiOiI5MjE0ODY0MzQifQ==</vt:lpwstr>
  </property>
</Properties>
</file>